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95D6C" w14:textId="59606A4E" w:rsidR="009012A1" w:rsidRPr="009917D6" w:rsidRDefault="009917D6" w:rsidP="009012A1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7D6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14:paraId="6F395DA9" w14:textId="0BA7E6E8" w:rsidR="009012A1" w:rsidRPr="009917D6" w:rsidRDefault="009917D6" w:rsidP="009012A1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7D6">
        <w:rPr>
          <w:rFonts w:ascii="Times New Roman" w:hAnsi="Times New Roman" w:cs="Times New Roman"/>
          <w:b/>
          <w:bCs/>
          <w:sz w:val="24"/>
          <w:szCs w:val="24"/>
        </w:rPr>
        <w:t>ПОЛЬЗОВАНИЯ ПОДЗЕМНЫМ ПАРКИНГОМ В ЖК «8КЛЕНОВ»</w:t>
      </w:r>
    </w:p>
    <w:p w14:paraId="3D9C8AAC" w14:textId="77777777" w:rsidR="009917D6" w:rsidRDefault="009917D6" w:rsidP="00F95FD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2834F493" w14:textId="43520BD4" w:rsidR="009012A1" w:rsidRPr="009917D6" w:rsidRDefault="009012A1" w:rsidP="00F95FDB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7D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0BB556EC" w14:textId="77777777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 xml:space="preserve">1.1. Настоящие Правила пользования подземным паркингом, расположенном на территории ЖК «8 Кленов» (далее – паркинг) разработаны в соответствии с Гражданским кодексом Российской Федерации, Жилищным кодексом Российской Федерации, Правилами содержания общего имущества в многоквартирном доме, утв. Постановлением Правительства Российской Федерации № 491 и другими нормативными правовыми актами. </w:t>
      </w:r>
    </w:p>
    <w:p w14:paraId="59BBDE9E" w14:textId="55EEA50E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1.2. Настоящ</w:t>
      </w:r>
      <w:r w:rsidR="00F24CF6" w:rsidRPr="009917D6">
        <w:rPr>
          <w:rFonts w:ascii="Times New Roman" w:hAnsi="Times New Roman" w:cs="Times New Roman"/>
          <w:sz w:val="24"/>
          <w:szCs w:val="24"/>
        </w:rPr>
        <w:t>и</w:t>
      </w:r>
      <w:r w:rsidRPr="009917D6">
        <w:rPr>
          <w:rFonts w:ascii="Times New Roman" w:hAnsi="Times New Roman" w:cs="Times New Roman"/>
          <w:sz w:val="24"/>
          <w:szCs w:val="24"/>
        </w:rPr>
        <w:t xml:space="preserve">е </w:t>
      </w:r>
      <w:r w:rsidR="00297649" w:rsidRPr="009917D6">
        <w:rPr>
          <w:rFonts w:ascii="Times New Roman" w:hAnsi="Times New Roman" w:cs="Times New Roman"/>
          <w:sz w:val="24"/>
          <w:szCs w:val="24"/>
        </w:rPr>
        <w:t>Правила</w:t>
      </w:r>
      <w:r w:rsidRPr="009917D6">
        <w:rPr>
          <w:rFonts w:ascii="Times New Roman" w:hAnsi="Times New Roman" w:cs="Times New Roman"/>
          <w:sz w:val="24"/>
          <w:szCs w:val="24"/>
        </w:rPr>
        <w:t xml:space="preserve"> направлено на создание комфортных, уважительных и безопасных условий пользования и нахождения в подземной автостоянке, а также обеспечение защиты законных прав и интересов собственников, способствование повышению инвестиционной привлекательности машино-мест и иных помещений, как объекта недвижимости, призваны содействовать эффективному выполнению обязательств управляющей организации по оказанию услуг собственникам, по обеспечению надлежащего выполнения возложенных на Управляющую организацию обязательств по соблюдению и поддержанию должного технического, противопожарного, экологического и санитарного состояния помещений, общего имущества в интересах всех собственников машино-мест. </w:t>
      </w:r>
    </w:p>
    <w:p w14:paraId="2C595402" w14:textId="77777777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 xml:space="preserve">1.3. Настоящие Правила обязательны для исполнения всеми лицами, владеющими или пользующимися помещением или машино-местом в паркинге (далее по тексту также собственники, пользователи, водители). </w:t>
      </w:r>
    </w:p>
    <w:p w14:paraId="4F983DAE" w14:textId="09E45C0D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 xml:space="preserve">1.4. Право пользования паркингом имеют лица, наделённые правом собственности или правом аренды на основании заключённых договоров на машино-место в паркинге и получившие </w:t>
      </w:r>
      <w:r w:rsidR="00E159D3" w:rsidRPr="009917D6">
        <w:rPr>
          <w:rFonts w:ascii="Times New Roman" w:hAnsi="Times New Roman" w:cs="Times New Roman"/>
          <w:sz w:val="24"/>
          <w:szCs w:val="24"/>
        </w:rPr>
        <w:t>допуск в паркинг</w:t>
      </w:r>
      <w:r w:rsidRPr="009917D6">
        <w:rPr>
          <w:rFonts w:ascii="Times New Roman" w:hAnsi="Times New Roman" w:cs="Times New Roman"/>
          <w:sz w:val="24"/>
          <w:szCs w:val="24"/>
        </w:rPr>
        <w:t xml:space="preserve"> на автотранспортное средство в соответствии с настоящими Правилами. </w:t>
      </w:r>
    </w:p>
    <w:p w14:paraId="27B22E39" w14:textId="77777777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 xml:space="preserve">1.5. Пользование паркингом должно осуществляется с учётом необходимости соблюдения прав и законных интересов граждан и юридических лиц, владеющих и пользующихся </w:t>
      </w:r>
      <w:proofErr w:type="spellStart"/>
      <w:r w:rsidRPr="009917D6">
        <w:rPr>
          <w:rFonts w:ascii="Times New Roman" w:hAnsi="Times New Roman" w:cs="Times New Roman"/>
          <w:sz w:val="24"/>
          <w:szCs w:val="24"/>
        </w:rPr>
        <w:t>машиноместами</w:t>
      </w:r>
      <w:proofErr w:type="spellEnd"/>
      <w:r w:rsidRPr="009917D6">
        <w:rPr>
          <w:rFonts w:ascii="Times New Roman" w:hAnsi="Times New Roman" w:cs="Times New Roman"/>
          <w:sz w:val="24"/>
          <w:szCs w:val="24"/>
        </w:rPr>
        <w:t xml:space="preserve">, жилыми и (или) нежилыми помещениями в многоквартирном доме, требований пожарной безопасности, санитарно-гигиенических, экологических, </w:t>
      </w:r>
      <w:proofErr w:type="spellStart"/>
      <w:r w:rsidRPr="009917D6">
        <w:rPr>
          <w:rFonts w:ascii="Times New Roman" w:hAnsi="Times New Roman" w:cs="Times New Roman"/>
          <w:sz w:val="24"/>
          <w:szCs w:val="24"/>
        </w:rPr>
        <w:t>архитектурноградостроительных</w:t>
      </w:r>
      <w:proofErr w:type="spellEnd"/>
      <w:r w:rsidRPr="009917D6">
        <w:rPr>
          <w:rFonts w:ascii="Times New Roman" w:hAnsi="Times New Roman" w:cs="Times New Roman"/>
          <w:sz w:val="24"/>
          <w:szCs w:val="24"/>
        </w:rPr>
        <w:t xml:space="preserve">, эксплуатационных, иных требований и настоящих Правил. </w:t>
      </w:r>
    </w:p>
    <w:p w14:paraId="232EB17D" w14:textId="77777777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 xml:space="preserve">1.6. Паркинг работает в круглосуточном режиме. </w:t>
      </w:r>
    </w:p>
    <w:p w14:paraId="490FB072" w14:textId="3E550254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 xml:space="preserve">1.7. Машино-место в паркинге может быть использовано исключительно для парковки и хранения </w:t>
      </w:r>
      <w:r w:rsidR="00CE65E2" w:rsidRPr="009917D6">
        <w:rPr>
          <w:rFonts w:ascii="Times New Roman" w:hAnsi="Times New Roman" w:cs="Times New Roman"/>
          <w:sz w:val="24"/>
          <w:szCs w:val="24"/>
        </w:rPr>
        <w:t>авто</w:t>
      </w:r>
      <w:r w:rsidRPr="009917D6">
        <w:rPr>
          <w:rFonts w:ascii="Times New Roman" w:hAnsi="Times New Roman" w:cs="Times New Roman"/>
          <w:sz w:val="24"/>
          <w:szCs w:val="24"/>
        </w:rPr>
        <w:t xml:space="preserve">транспортного средства. </w:t>
      </w:r>
    </w:p>
    <w:p w14:paraId="278C5F7A" w14:textId="5E471B71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1.8. Контроль въезда и входа на территорию паркинга осуществляется посредством автоматизированной системы СКУД</w:t>
      </w:r>
    </w:p>
    <w:p w14:paraId="3EF6726C" w14:textId="42EF3A0D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 xml:space="preserve">1.9. При въезде/выезде на территорию паркинга ведётся видеонаблюдение. </w:t>
      </w:r>
    </w:p>
    <w:p w14:paraId="1AFFD96D" w14:textId="77777777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 xml:space="preserve">1.10. На территорию паркинга не допускаются следующие транспортные средства: </w:t>
      </w:r>
    </w:p>
    <w:p w14:paraId="422D8362" w14:textId="58C85E6F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="00297649" w:rsidRPr="009917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17D6" w:rsidRPr="009917D6">
        <w:rPr>
          <w:rFonts w:ascii="Times New Roman" w:hAnsi="Times New Roman" w:cs="Times New Roman"/>
          <w:sz w:val="24"/>
          <w:szCs w:val="24"/>
        </w:rPr>
        <w:t>собственники</w:t>
      </w:r>
      <w:proofErr w:type="gramEnd"/>
      <w:r w:rsidR="00297649" w:rsidRPr="009917D6">
        <w:rPr>
          <w:rFonts w:ascii="Times New Roman" w:hAnsi="Times New Roman" w:cs="Times New Roman"/>
          <w:sz w:val="24"/>
          <w:szCs w:val="24"/>
        </w:rPr>
        <w:t xml:space="preserve"> которых не имеют в пользовании/аренде</w:t>
      </w:r>
      <w:r w:rsidR="00E159D3" w:rsidRPr="0099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9D3" w:rsidRPr="009917D6">
        <w:rPr>
          <w:rFonts w:ascii="Times New Roman" w:hAnsi="Times New Roman" w:cs="Times New Roman"/>
          <w:sz w:val="24"/>
          <w:szCs w:val="24"/>
        </w:rPr>
        <w:t>машиномест</w:t>
      </w:r>
      <w:r w:rsidR="00297649" w:rsidRPr="009917D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222AE" w:rsidRPr="009917D6">
        <w:rPr>
          <w:rFonts w:ascii="Times New Roman" w:hAnsi="Times New Roman" w:cs="Times New Roman"/>
          <w:sz w:val="24"/>
          <w:szCs w:val="24"/>
        </w:rPr>
        <w:t>.</w:t>
      </w:r>
    </w:p>
    <w:p w14:paraId="57155EA7" w14:textId="0194F8BA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максимальные габариты которых (с учетом установленных на транспортном средстве дополнительных элементов - багажника, антенны, рейлингов и т.д. или перевозимых грузов) превышают </w:t>
      </w:r>
      <w:r w:rsidR="007633B0" w:rsidRPr="009917D6">
        <w:rPr>
          <w:rFonts w:ascii="Times New Roman" w:hAnsi="Times New Roman" w:cs="Times New Roman"/>
          <w:sz w:val="24"/>
          <w:szCs w:val="24"/>
        </w:rPr>
        <w:t>2,</w:t>
      </w:r>
      <w:r w:rsidR="00F222AE" w:rsidRPr="009917D6">
        <w:rPr>
          <w:rFonts w:ascii="Times New Roman" w:hAnsi="Times New Roman" w:cs="Times New Roman"/>
          <w:sz w:val="24"/>
          <w:szCs w:val="24"/>
        </w:rPr>
        <w:t>2</w:t>
      </w:r>
      <w:r w:rsidRPr="009917D6">
        <w:rPr>
          <w:rFonts w:ascii="Times New Roman" w:hAnsi="Times New Roman" w:cs="Times New Roman"/>
          <w:sz w:val="24"/>
          <w:szCs w:val="24"/>
        </w:rPr>
        <w:t xml:space="preserve"> м по высоте</w:t>
      </w:r>
      <w:r w:rsidR="00E159D3" w:rsidRPr="009917D6">
        <w:rPr>
          <w:rFonts w:ascii="Times New Roman" w:hAnsi="Times New Roman" w:cs="Times New Roman"/>
          <w:sz w:val="24"/>
          <w:szCs w:val="24"/>
        </w:rPr>
        <w:t>,</w:t>
      </w:r>
      <w:r w:rsidRPr="009917D6">
        <w:rPr>
          <w:rFonts w:ascii="Times New Roman" w:hAnsi="Times New Roman" w:cs="Times New Roman"/>
          <w:sz w:val="24"/>
          <w:szCs w:val="24"/>
        </w:rPr>
        <w:t xml:space="preserve"> 2,</w:t>
      </w:r>
      <w:r w:rsidR="00F222AE" w:rsidRPr="009917D6">
        <w:rPr>
          <w:rFonts w:ascii="Times New Roman" w:hAnsi="Times New Roman" w:cs="Times New Roman"/>
          <w:sz w:val="24"/>
          <w:szCs w:val="24"/>
        </w:rPr>
        <w:t>0</w:t>
      </w:r>
      <w:r w:rsidRPr="009917D6">
        <w:rPr>
          <w:rFonts w:ascii="Times New Roman" w:hAnsi="Times New Roman" w:cs="Times New Roman"/>
          <w:sz w:val="24"/>
          <w:szCs w:val="24"/>
        </w:rPr>
        <w:t xml:space="preserve"> м по ширине</w:t>
      </w:r>
      <w:r w:rsidR="00E159D3" w:rsidRPr="009917D6">
        <w:rPr>
          <w:rFonts w:ascii="Times New Roman" w:hAnsi="Times New Roman" w:cs="Times New Roman"/>
          <w:sz w:val="24"/>
          <w:szCs w:val="24"/>
        </w:rPr>
        <w:t xml:space="preserve">, по длине </w:t>
      </w:r>
      <w:r w:rsidR="00297649" w:rsidRPr="009917D6">
        <w:rPr>
          <w:rFonts w:ascii="Times New Roman" w:hAnsi="Times New Roman" w:cs="Times New Roman"/>
          <w:sz w:val="24"/>
          <w:szCs w:val="24"/>
        </w:rPr>
        <w:t xml:space="preserve">более линейных размеров </w:t>
      </w:r>
      <w:proofErr w:type="spellStart"/>
      <w:r w:rsidR="00297649" w:rsidRPr="009917D6">
        <w:rPr>
          <w:rFonts w:ascii="Times New Roman" w:hAnsi="Times New Roman" w:cs="Times New Roman"/>
          <w:sz w:val="24"/>
          <w:szCs w:val="24"/>
        </w:rPr>
        <w:t>машиноместа</w:t>
      </w:r>
      <w:proofErr w:type="spellEnd"/>
      <w:r w:rsidRPr="009917D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0DC290D" w14:textId="21409D50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максимальная разрешенная масса которых превышает 3 500 кг.; </w:t>
      </w:r>
    </w:p>
    <w:p w14:paraId="10DAA96D" w14:textId="77777777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lastRenderedPageBreak/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предназначенные для перевозки горюче-смазочных материалов, взрывчатых, ядовитых, инфицирующих и радиоактивных веществ; </w:t>
      </w:r>
    </w:p>
    <w:p w14:paraId="08793D25" w14:textId="77777777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с двигателями, работающими на сжатом природном газе и сжиженном нефтяном газе; </w:t>
      </w:r>
    </w:p>
    <w:p w14:paraId="4FAF1187" w14:textId="77777777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в аварийном состоянии, со значительными кузовными повреждениями, неисправностями рулевого управления или тормозной системы, на буксире, имеющих утечку ГСМ; </w:t>
      </w:r>
    </w:p>
    <w:p w14:paraId="4D8226E5" w14:textId="77777777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 xml:space="preserve">1.11. На территории Паркинга ЗАПРЕЩЕНО: </w:t>
      </w:r>
    </w:p>
    <w:p w14:paraId="471B3637" w14:textId="77777777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курение, употребление спиртных напитков и (или) наркотических веществ; </w:t>
      </w:r>
    </w:p>
    <w:p w14:paraId="499A7E07" w14:textId="5659454B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</w:t>
      </w:r>
      <w:r w:rsidR="00297649" w:rsidRPr="009917D6">
        <w:rPr>
          <w:rFonts w:ascii="Times New Roman" w:hAnsi="Times New Roman" w:cs="Times New Roman"/>
          <w:sz w:val="24"/>
          <w:szCs w:val="24"/>
        </w:rPr>
        <w:t>стоянка</w:t>
      </w:r>
      <w:r w:rsidRPr="009917D6">
        <w:rPr>
          <w:rFonts w:ascii="Times New Roman" w:hAnsi="Times New Roman" w:cs="Times New Roman"/>
          <w:sz w:val="24"/>
          <w:szCs w:val="24"/>
        </w:rPr>
        <w:t xml:space="preserve"> транспортны</w:t>
      </w:r>
      <w:r w:rsidR="00297649" w:rsidRPr="009917D6">
        <w:rPr>
          <w:rFonts w:ascii="Times New Roman" w:hAnsi="Times New Roman" w:cs="Times New Roman"/>
          <w:sz w:val="24"/>
          <w:szCs w:val="24"/>
        </w:rPr>
        <w:t>х</w:t>
      </w:r>
      <w:r w:rsidRPr="009917D6">
        <w:rPr>
          <w:rFonts w:ascii="Times New Roman" w:hAnsi="Times New Roman" w:cs="Times New Roman"/>
          <w:sz w:val="24"/>
          <w:szCs w:val="24"/>
        </w:rPr>
        <w:t xml:space="preserve"> средств с работающим двигателем; </w:t>
      </w:r>
    </w:p>
    <w:p w14:paraId="5C0EECB8" w14:textId="4DA855FC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использование зарядных электроприборов и устройств; </w:t>
      </w:r>
    </w:p>
    <w:p w14:paraId="089927F1" w14:textId="77777777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мойка транспортных средств; </w:t>
      </w:r>
    </w:p>
    <w:p w14:paraId="25369197" w14:textId="608A14EA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замена жидкостей, масел; аккумуляторов и т.п</w:t>
      </w:r>
      <w:r w:rsidR="00297649" w:rsidRPr="009917D6">
        <w:rPr>
          <w:rFonts w:ascii="Times New Roman" w:hAnsi="Times New Roman" w:cs="Times New Roman"/>
          <w:sz w:val="24"/>
          <w:szCs w:val="24"/>
        </w:rPr>
        <w:t>.;</w:t>
      </w:r>
    </w:p>
    <w:p w14:paraId="65F2A40C" w14:textId="77777777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заправка транспортных средств; </w:t>
      </w:r>
    </w:p>
    <w:p w14:paraId="2AFCD606" w14:textId="77777777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пользование открытым огнем, в т.ч. в качестве источника света или для прогрева двигателя; </w:t>
      </w:r>
    </w:p>
    <w:p w14:paraId="0A14C546" w14:textId="77777777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вождение транспортных средств лицами, не имеющими документов о праве управления на данное автотранспортное средство; </w:t>
      </w:r>
    </w:p>
    <w:p w14:paraId="1E92B1EC" w14:textId="77777777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самостоятельно подключаться к системам электроснабжения, в том числе пользоваться розетками в местах общего пользования; </w:t>
      </w:r>
    </w:p>
    <w:p w14:paraId="7BA8C6C0" w14:textId="77777777" w:rsidR="009012A1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самостоятельно ремонтировать системы освещения и электроснабжения; </w:t>
      </w:r>
    </w:p>
    <w:p w14:paraId="1EC1A63B" w14:textId="5DD1A7A9" w:rsidR="00F95FDB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наносить надписи и расклеивать рекламные объявления; </w:t>
      </w:r>
    </w:p>
    <w:p w14:paraId="1C183452" w14:textId="597AD8CF" w:rsidR="00F95FDB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оставлять мусор и отходы в не предусмотренных для этой цели местах. </w:t>
      </w:r>
    </w:p>
    <w:p w14:paraId="620C8026" w14:textId="77777777" w:rsidR="00F95FDB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 xml:space="preserve">1.12. В отношении машино-мест не допускается: </w:t>
      </w:r>
    </w:p>
    <w:p w14:paraId="6B77E0B6" w14:textId="77777777" w:rsidR="00F95FDB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 xml:space="preserve">А) Изменение параметров машино-места, в том числе: </w:t>
      </w:r>
    </w:p>
    <w:p w14:paraId="6FEBDF97" w14:textId="77777777" w:rsidR="00F95FDB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демонтаж </w:t>
      </w:r>
      <w:proofErr w:type="spellStart"/>
      <w:r w:rsidRPr="009917D6">
        <w:rPr>
          <w:rFonts w:ascii="Times New Roman" w:hAnsi="Times New Roman" w:cs="Times New Roman"/>
          <w:sz w:val="24"/>
          <w:szCs w:val="24"/>
        </w:rPr>
        <w:t>колесоотбойных</w:t>
      </w:r>
      <w:proofErr w:type="spellEnd"/>
      <w:r w:rsidRPr="009917D6">
        <w:rPr>
          <w:rFonts w:ascii="Times New Roman" w:hAnsi="Times New Roman" w:cs="Times New Roman"/>
          <w:sz w:val="24"/>
          <w:szCs w:val="24"/>
        </w:rPr>
        <w:t xml:space="preserve"> устройств; </w:t>
      </w:r>
    </w:p>
    <w:p w14:paraId="2628E049" w14:textId="77777777" w:rsidR="00F95FDB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изменение разметки, нанесение новой разметки; </w:t>
      </w:r>
    </w:p>
    <w:p w14:paraId="38F4797D" w14:textId="77777777" w:rsidR="00F95FDB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разделение перегородками на отдельные боксы; </w:t>
      </w:r>
    </w:p>
    <w:p w14:paraId="22D8A0B5" w14:textId="77777777" w:rsidR="00F95FDB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оборудование любыми другими ограждающими устройствами; </w:t>
      </w:r>
    </w:p>
    <w:p w14:paraId="4EFC632C" w14:textId="77777777" w:rsidR="00F95FDB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размещение индивидуальных шкафов в границах машино-места и на местах общего пользования; </w:t>
      </w:r>
    </w:p>
    <w:p w14:paraId="0890F1CA" w14:textId="77777777" w:rsidR="00F95FDB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 xml:space="preserve">Б) ненадлежащее содержание машино-места, в том числе: </w:t>
      </w:r>
    </w:p>
    <w:p w14:paraId="63433263" w14:textId="77777777" w:rsidR="00F95FDB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производство каких-либо строительно-монтажных или ремонтных работ, а также перестройка, достройка или ликвидация каких-либо строительных конструкций, инженерного оборудования или систем паркинга. </w:t>
      </w:r>
    </w:p>
    <w:p w14:paraId="6E361396" w14:textId="77777777" w:rsidR="00F95FDB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использовать машино-место для складирования или в иных целях; </w:t>
      </w:r>
    </w:p>
    <w:p w14:paraId="59E55AF7" w14:textId="77777777" w:rsidR="00F95FDB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хранение на машино-местах легковоспламеняющихся, горючих, взрывоопасных материалов и жидкостей, авторезины, негорючих веществ в сгораемой упаковке (в т.ч. внутри транспортных средств). </w:t>
      </w:r>
    </w:p>
    <w:p w14:paraId="5CE40DEC" w14:textId="3BA25DE3" w:rsidR="00F95FDB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lastRenderedPageBreak/>
        <w:t xml:space="preserve">1.13. При обнаружении неисправности инженерного оборудования, аварии и т.д. собственник немедленно должен передать информацию </w:t>
      </w:r>
      <w:r w:rsidR="00F95FDB" w:rsidRPr="009917D6">
        <w:rPr>
          <w:rFonts w:ascii="Times New Roman" w:hAnsi="Times New Roman" w:cs="Times New Roman"/>
          <w:sz w:val="24"/>
          <w:szCs w:val="24"/>
        </w:rPr>
        <w:t>на пост охраны или в УК</w:t>
      </w:r>
      <w:r w:rsidRPr="009917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6220D2" w14:textId="77777777" w:rsidR="00F95FDB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 xml:space="preserve">1.14. Собственник обязан по первому обращению обеспечить свободный доступ работников </w:t>
      </w:r>
      <w:r w:rsidR="00F95FDB" w:rsidRPr="009917D6">
        <w:rPr>
          <w:rFonts w:ascii="Times New Roman" w:hAnsi="Times New Roman" w:cs="Times New Roman"/>
          <w:sz w:val="24"/>
          <w:szCs w:val="24"/>
        </w:rPr>
        <w:t>УК</w:t>
      </w:r>
      <w:r w:rsidRPr="009917D6">
        <w:rPr>
          <w:rFonts w:ascii="Times New Roman" w:hAnsi="Times New Roman" w:cs="Times New Roman"/>
          <w:sz w:val="24"/>
          <w:szCs w:val="24"/>
        </w:rPr>
        <w:t xml:space="preserve"> к механическому, электрическому, санитарно-техническому и иному оборудованию в случае, если автомобиль, размещенный на машино-месте собственника, затрудняет или делает невозможным такой доступ. </w:t>
      </w:r>
    </w:p>
    <w:p w14:paraId="3723AC1A" w14:textId="77777777" w:rsidR="00F95FDB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 xml:space="preserve">1.15. Размещение транспортного средства на территории паркинга не является заключением договора хранения. </w:t>
      </w:r>
      <w:r w:rsidR="00F95FDB" w:rsidRPr="009917D6">
        <w:rPr>
          <w:rFonts w:ascii="Times New Roman" w:hAnsi="Times New Roman" w:cs="Times New Roman"/>
          <w:sz w:val="24"/>
          <w:szCs w:val="24"/>
        </w:rPr>
        <w:t>УК</w:t>
      </w:r>
      <w:r w:rsidRPr="009917D6">
        <w:rPr>
          <w:rFonts w:ascii="Times New Roman" w:hAnsi="Times New Roman" w:cs="Times New Roman"/>
          <w:sz w:val="24"/>
          <w:szCs w:val="24"/>
        </w:rPr>
        <w:t xml:space="preserve"> не несёт ответственности за сохранность транспортных средств, размещённого в паркинге, или иного имущества в том числе, оставленного в транспортных средствах. </w:t>
      </w:r>
    </w:p>
    <w:p w14:paraId="68013E51" w14:textId="77777777" w:rsidR="009917D6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61E6ECCB" w14:textId="19DBBA85" w:rsidR="00F95FDB" w:rsidRPr="009917D6" w:rsidRDefault="009012A1" w:rsidP="00F95FDB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7D6">
        <w:rPr>
          <w:rFonts w:ascii="Times New Roman" w:hAnsi="Times New Roman" w:cs="Times New Roman"/>
          <w:b/>
          <w:bCs/>
          <w:sz w:val="24"/>
          <w:szCs w:val="24"/>
        </w:rPr>
        <w:t>2. ДОПУСК АВТОТРАНСПОРТА И ВОДИТЕЛЕЙ НА ТЕРРИТОРИЮ ПАРКИНГА</w:t>
      </w:r>
    </w:p>
    <w:p w14:paraId="6A3D9254" w14:textId="6977B98E" w:rsidR="00F95FDB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2.</w:t>
      </w:r>
      <w:r w:rsidR="007633B0" w:rsidRPr="009917D6">
        <w:rPr>
          <w:rFonts w:ascii="Times New Roman" w:hAnsi="Times New Roman" w:cs="Times New Roman"/>
          <w:sz w:val="24"/>
          <w:szCs w:val="24"/>
        </w:rPr>
        <w:t>1</w:t>
      </w:r>
      <w:r w:rsidRPr="009917D6">
        <w:rPr>
          <w:rFonts w:ascii="Times New Roman" w:hAnsi="Times New Roman" w:cs="Times New Roman"/>
          <w:sz w:val="24"/>
          <w:szCs w:val="24"/>
        </w:rPr>
        <w:t xml:space="preserve">. На одно машино-место </w:t>
      </w:r>
      <w:r w:rsidR="00E159D3" w:rsidRPr="009917D6">
        <w:rPr>
          <w:rFonts w:ascii="Times New Roman" w:hAnsi="Times New Roman" w:cs="Times New Roman"/>
          <w:sz w:val="24"/>
          <w:szCs w:val="24"/>
        </w:rPr>
        <w:t>при его приемке</w:t>
      </w:r>
      <w:r w:rsidRPr="009917D6">
        <w:rPr>
          <w:rFonts w:ascii="Times New Roman" w:hAnsi="Times New Roman" w:cs="Times New Roman"/>
          <w:sz w:val="24"/>
          <w:szCs w:val="24"/>
        </w:rPr>
        <w:t xml:space="preserve"> выдает</w:t>
      </w:r>
      <w:r w:rsidR="00E159D3" w:rsidRPr="009917D6">
        <w:rPr>
          <w:rFonts w:ascii="Times New Roman" w:hAnsi="Times New Roman" w:cs="Times New Roman"/>
          <w:sz w:val="24"/>
          <w:szCs w:val="24"/>
        </w:rPr>
        <w:t>ся</w:t>
      </w:r>
      <w:r w:rsidRPr="009917D6">
        <w:rPr>
          <w:rFonts w:ascii="Times New Roman" w:hAnsi="Times New Roman" w:cs="Times New Roman"/>
          <w:sz w:val="24"/>
          <w:szCs w:val="24"/>
        </w:rPr>
        <w:t xml:space="preserve"> один </w:t>
      </w:r>
      <w:r w:rsidR="007633B0" w:rsidRPr="009917D6">
        <w:rPr>
          <w:rFonts w:ascii="Times New Roman" w:hAnsi="Times New Roman" w:cs="Times New Roman"/>
          <w:sz w:val="24"/>
          <w:szCs w:val="24"/>
        </w:rPr>
        <w:t>магнитный</w:t>
      </w:r>
      <w:r w:rsidRPr="009917D6">
        <w:rPr>
          <w:rFonts w:ascii="Times New Roman" w:hAnsi="Times New Roman" w:cs="Times New Roman"/>
          <w:sz w:val="24"/>
          <w:szCs w:val="24"/>
        </w:rPr>
        <w:t xml:space="preserve"> ключ доступа в паркинг</w:t>
      </w:r>
      <w:r w:rsidR="007633B0" w:rsidRPr="009917D6">
        <w:rPr>
          <w:rFonts w:ascii="Times New Roman" w:hAnsi="Times New Roman" w:cs="Times New Roman"/>
          <w:sz w:val="24"/>
          <w:szCs w:val="24"/>
        </w:rPr>
        <w:t xml:space="preserve">. </w:t>
      </w:r>
      <w:r w:rsidR="002C4F30" w:rsidRPr="009917D6">
        <w:rPr>
          <w:rFonts w:ascii="Times New Roman" w:hAnsi="Times New Roman" w:cs="Times New Roman"/>
          <w:sz w:val="24"/>
          <w:szCs w:val="24"/>
        </w:rPr>
        <w:t>Дополнительные магнитные ключи можно приобрести в управляющей компании в рамках дополнительных услуг.</w:t>
      </w:r>
      <w:r w:rsidRPr="009917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9A089" w14:textId="2E3C580F" w:rsidR="00F95FDB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2.</w:t>
      </w:r>
      <w:r w:rsidR="004836EC" w:rsidRPr="009917D6">
        <w:rPr>
          <w:rFonts w:ascii="Times New Roman" w:hAnsi="Times New Roman" w:cs="Times New Roman"/>
          <w:sz w:val="24"/>
          <w:szCs w:val="24"/>
        </w:rPr>
        <w:t>2</w:t>
      </w:r>
      <w:r w:rsidRPr="009917D6">
        <w:rPr>
          <w:rFonts w:ascii="Times New Roman" w:hAnsi="Times New Roman" w:cs="Times New Roman"/>
          <w:sz w:val="24"/>
          <w:szCs w:val="24"/>
        </w:rPr>
        <w:t xml:space="preserve">. Запрещается въезд в паркинг транспортных средств </w:t>
      </w:r>
      <w:r w:rsidR="009917D6" w:rsidRPr="009917D6">
        <w:rPr>
          <w:rFonts w:ascii="Times New Roman" w:hAnsi="Times New Roman" w:cs="Times New Roman"/>
          <w:sz w:val="24"/>
          <w:szCs w:val="24"/>
        </w:rPr>
        <w:t>осуществляется посредством</w:t>
      </w:r>
      <w:r w:rsidRPr="009917D6">
        <w:rPr>
          <w:rFonts w:ascii="Times New Roman" w:hAnsi="Times New Roman" w:cs="Times New Roman"/>
          <w:sz w:val="24"/>
          <w:szCs w:val="24"/>
        </w:rPr>
        <w:t xml:space="preserve"> </w:t>
      </w:r>
      <w:r w:rsidR="00610814" w:rsidRPr="009917D6">
        <w:rPr>
          <w:rFonts w:ascii="Times New Roman" w:hAnsi="Times New Roman" w:cs="Times New Roman"/>
          <w:sz w:val="24"/>
          <w:szCs w:val="24"/>
        </w:rPr>
        <w:t>использования магнитного ключа</w:t>
      </w:r>
      <w:r w:rsidR="009917D6" w:rsidRPr="009917D6">
        <w:rPr>
          <w:rFonts w:ascii="Times New Roman" w:hAnsi="Times New Roman" w:cs="Times New Roman"/>
          <w:sz w:val="24"/>
          <w:szCs w:val="24"/>
        </w:rPr>
        <w:t xml:space="preserve"> и по считыванию регистрационных номеров автотранспортных средств, внесенных в базу считывания номеров.</w:t>
      </w:r>
    </w:p>
    <w:p w14:paraId="27E0EE03" w14:textId="09BB973C" w:rsidR="00F222AE" w:rsidRDefault="00F222AE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2.3. Запрещается въезд на паркинг ГРУЗОВОГО автотранспорта.</w:t>
      </w:r>
    </w:p>
    <w:p w14:paraId="7ED14A49" w14:textId="77777777" w:rsidR="009917D6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2DB1CBEE" w14:textId="5B8232C3" w:rsidR="009917D6" w:rsidRDefault="009917D6" w:rsidP="009917D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7D6">
        <w:rPr>
          <w:rFonts w:ascii="Times New Roman" w:hAnsi="Times New Roman" w:cs="Times New Roman"/>
          <w:b/>
          <w:bCs/>
          <w:sz w:val="24"/>
          <w:szCs w:val="24"/>
        </w:rPr>
        <w:t>3. ВНЕСЕНИЕ РЕГИСТРАЦИОННЫХ НОМЕРОВ В БАЗУ АВТОТРАНСПОРТНЫХ СРЕДСТВ</w:t>
      </w:r>
    </w:p>
    <w:p w14:paraId="1753D2F7" w14:textId="11EE6505" w:rsidR="009917D6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3.1. На одно машино-место допускается внесение в базу не более 2х номеров автотранспортных средств.</w:t>
      </w:r>
    </w:p>
    <w:p w14:paraId="5FE1CADD" w14:textId="65AF6654" w:rsidR="009917D6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 xml:space="preserve">3.2. Для внесения номера собственнику машино-места необходимо </w:t>
      </w:r>
      <w:r w:rsidRPr="009917D6">
        <w:rPr>
          <w:rFonts w:ascii="Times New Roman" w:hAnsi="Times New Roman" w:cs="Times New Roman"/>
          <w:sz w:val="24"/>
          <w:szCs w:val="24"/>
        </w:rPr>
        <w:t>подтвердить право собственности на машино</w:t>
      </w:r>
      <w:r w:rsidRPr="009917D6">
        <w:rPr>
          <w:rFonts w:ascii="Times New Roman" w:hAnsi="Times New Roman" w:cs="Times New Roman"/>
          <w:sz w:val="24"/>
          <w:szCs w:val="24"/>
        </w:rPr>
        <w:t>-место и оформить соответствующее заявление.</w:t>
      </w:r>
    </w:p>
    <w:p w14:paraId="2AA0E7DA" w14:textId="3C357E39" w:rsidR="009917D6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 xml:space="preserve">3.3. Заявление направить на </w:t>
      </w:r>
      <w:proofErr w:type="spellStart"/>
      <w:proofErr w:type="gramStart"/>
      <w:r w:rsidRPr="009917D6"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  <w:proofErr w:type="gramEnd"/>
      <w:r w:rsidRPr="009917D6">
        <w:rPr>
          <w:rFonts w:ascii="Times New Roman" w:hAnsi="Times New Roman" w:cs="Times New Roman"/>
          <w:sz w:val="24"/>
          <w:szCs w:val="24"/>
        </w:rPr>
        <w:t xml:space="preserve"> УК </w:t>
      </w:r>
      <w:r w:rsidRPr="009917D6">
        <w:rPr>
          <w:rFonts w:ascii="Times New Roman" w:hAnsi="Times New Roman" w:cs="Times New Roman"/>
          <w:sz w:val="24"/>
          <w:szCs w:val="24"/>
          <w:u w:val="single"/>
        </w:rPr>
        <w:t>client@uk-8klenov.ru</w:t>
      </w:r>
      <w:r w:rsidRPr="009917D6">
        <w:rPr>
          <w:rFonts w:ascii="Times New Roman" w:hAnsi="Times New Roman" w:cs="Times New Roman"/>
          <w:sz w:val="24"/>
          <w:szCs w:val="24"/>
        </w:rPr>
        <w:t xml:space="preserve"> или принести в офис в часы работы.</w:t>
      </w:r>
    </w:p>
    <w:p w14:paraId="0E9515D9" w14:textId="627AA8E9" w:rsidR="009074F3" w:rsidRPr="009917D6" w:rsidRDefault="009917D6" w:rsidP="009074F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4</w:t>
      </w:r>
      <w:r w:rsidR="009012A1" w:rsidRPr="009917D6">
        <w:rPr>
          <w:rFonts w:ascii="Times New Roman" w:hAnsi="Times New Roman" w:cs="Times New Roman"/>
          <w:sz w:val="24"/>
          <w:szCs w:val="24"/>
        </w:rPr>
        <w:t>. ПАРКОВКА И ДВИЖЕНИЕ ТРАНСПОРТНЫХ СРЕДСТВ</w:t>
      </w:r>
    </w:p>
    <w:p w14:paraId="57FB0129" w14:textId="501D46B6" w:rsidR="009074F3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4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.1. ВНИМАНИЕ: на всей территории паркинга водители транспортных средств обязаны соблюдать правила дорожного движения. Максимальная скорость движения на территории паркинга 5 км/ч. </w:t>
      </w:r>
    </w:p>
    <w:p w14:paraId="679C558F" w14:textId="2BDD781B" w:rsidR="009074F3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4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.2. Приоритетом на территории паркинга во всех случаях обладают пешеходы, коляски, инвалидные кресла и т.п. </w:t>
      </w:r>
    </w:p>
    <w:p w14:paraId="3621E19E" w14:textId="6CFB9863" w:rsidR="009074F3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4</w:t>
      </w:r>
      <w:r w:rsidR="009012A1" w:rsidRPr="009917D6">
        <w:rPr>
          <w:rFonts w:ascii="Times New Roman" w:hAnsi="Times New Roman" w:cs="Times New Roman"/>
          <w:sz w:val="24"/>
          <w:szCs w:val="24"/>
        </w:rPr>
        <w:t>.3. Создание помех для выезда припаркованного на территории паркинга транспортного средства является НЕДОПУСТИМЫМ</w:t>
      </w:r>
      <w:r w:rsidR="009074F3" w:rsidRPr="009917D6">
        <w:rPr>
          <w:rFonts w:ascii="Times New Roman" w:hAnsi="Times New Roman" w:cs="Times New Roman"/>
          <w:sz w:val="24"/>
          <w:szCs w:val="24"/>
        </w:rPr>
        <w:t>.</w:t>
      </w:r>
    </w:p>
    <w:p w14:paraId="421F37BE" w14:textId="4DCAA3F9" w:rsidR="009074F3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4</w:t>
      </w:r>
      <w:r w:rsidR="009012A1" w:rsidRPr="009917D6">
        <w:rPr>
          <w:rFonts w:ascii="Times New Roman" w:hAnsi="Times New Roman" w:cs="Times New Roman"/>
          <w:sz w:val="24"/>
          <w:szCs w:val="24"/>
        </w:rPr>
        <w:t>.4. Парковка автотранспортных средств разрешается только в</w:t>
      </w:r>
      <w:r w:rsidR="002C4F30" w:rsidRPr="009917D6">
        <w:rPr>
          <w:rFonts w:ascii="Times New Roman" w:hAnsi="Times New Roman" w:cs="Times New Roman"/>
          <w:sz w:val="24"/>
          <w:szCs w:val="24"/>
        </w:rPr>
        <w:t>о внутренних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 пределах размеченных разделительных линий машино-мест. </w:t>
      </w:r>
    </w:p>
    <w:p w14:paraId="1B2F00D0" w14:textId="39DED3B4" w:rsidR="009074F3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4</w:t>
      </w:r>
      <w:r w:rsidR="009012A1" w:rsidRPr="009917D6">
        <w:rPr>
          <w:rFonts w:ascii="Times New Roman" w:hAnsi="Times New Roman" w:cs="Times New Roman"/>
          <w:sz w:val="24"/>
          <w:szCs w:val="24"/>
        </w:rPr>
        <w:t>.</w:t>
      </w:r>
      <w:r w:rsidR="004836EC" w:rsidRPr="009917D6">
        <w:rPr>
          <w:rFonts w:ascii="Times New Roman" w:hAnsi="Times New Roman" w:cs="Times New Roman"/>
          <w:sz w:val="24"/>
          <w:szCs w:val="24"/>
        </w:rPr>
        <w:t>5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. На территории Паркинга ЗАПРЕЩЕНА: </w:t>
      </w:r>
    </w:p>
    <w:p w14:paraId="094425B2" w14:textId="77777777" w:rsidR="009074F3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парковка одного транспортного средства более чем на одном машино-месте; </w:t>
      </w:r>
    </w:p>
    <w:p w14:paraId="0097AD95" w14:textId="77777777" w:rsidR="009074F3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парковка на одно машино-место более одного автомобиля; </w:t>
      </w:r>
    </w:p>
    <w:p w14:paraId="2F97A1E5" w14:textId="77777777" w:rsidR="009074F3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lastRenderedPageBreak/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парковка транспортных средств на свободные места, не принадлежащие пользователю на соответствующем праве; </w:t>
      </w:r>
    </w:p>
    <w:p w14:paraId="70DE0A39" w14:textId="77777777" w:rsidR="009074F3" w:rsidRPr="009917D6" w:rsidRDefault="009012A1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sym w:font="Symbol" w:char="F02A"/>
      </w:r>
      <w:r w:rsidRPr="009917D6">
        <w:rPr>
          <w:rFonts w:ascii="Times New Roman" w:hAnsi="Times New Roman" w:cs="Times New Roman"/>
          <w:sz w:val="24"/>
          <w:szCs w:val="24"/>
        </w:rPr>
        <w:t xml:space="preserve"> парковка транспортных средств вне зоны машино-места, в том числе перед эвакуационными выходами, в местах проходов людей, проезда транспорта, а также в любых других местах, не предназначенных для размещения автомототранспорта; </w:t>
      </w:r>
    </w:p>
    <w:p w14:paraId="771CDE6D" w14:textId="2CF2D0BD" w:rsidR="00F222AE" w:rsidRPr="009917D6" w:rsidRDefault="00F222AE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* разгрузка/погрузка строительных материалов и строительного мусора.</w:t>
      </w:r>
    </w:p>
    <w:p w14:paraId="0E22AD16" w14:textId="0C20A527" w:rsidR="00CE65E2" w:rsidRDefault="00CE65E2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*</w:t>
      </w:r>
      <w:r w:rsidR="002C4F30" w:rsidRPr="009917D6">
        <w:rPr>
          <w:rFonts w:ascii="Times New Roman" w:hAnsi="Times New Roman" w:cs="Times New Roman"/>
          <w:sz w:val="24"/>
          <w:szCs w:val="24"/>
        </w:rPr>
        <w:t xml:space="preserve"> </w:t>
      </w:r>
      <w:r w:rsidRPr="009917D6">
        <w:rPr>
          <w:rFonts w:ascii="Times New Roman" w:hAnsi="Times New Roman" w:cs="Times New Roman"/>
          <w:sz w:val="24"/>
          <w:szCs w:val="24"/>
        </w:rPr>
        <w:t>размещение вне парковочных мест иного личного имущества (велосипедов, самокатов, мотоциклов, колес, санок и т.д.)</w:t>
      </w:r>
    </w:p>
    <w:p w14:paraId="2B760E0E" w14:textId="77777777" w:rsidR="009917D6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73F2815F" w14:textId="6D6101E2" w:rsidR="009074F3" w:rsidRPr="009917D6" w:rsidRDefault="009917D6" w:rsidP="009074F3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7D6">
        <w:rPr>
          <w:rFonts w:ascii="Times New Roman" w:hAnsi="Times New Roman" w:cs="Times New Roman"/>
          <w:b/>
          <w:bCs/>
          <w:sz w:val="24"/>
          <w:szCs w:val="24"/>
        </w:rPr>
        <w:t>5. ПОРЯДОК ПРОВЕДЕНИЯ ПОГРУЗОЧНО-РАЗГРУЗОЧНЫХ РАБОТ.</w:t>
      </w:r>
    </w:p>
    <w:p w14:paraId="7E78FDD6" w14:textId="40A64899" w:rsidR="00F222AE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5</w:t>
      </w:r>
      <w:r w:rsidR="00F222AE" w:rsidRPr="009917D6">
        <w:rPr>
          <w:rFonts w:ascii="Times New Roman" w:hAnsi="Times New Roman" w:cs="Times New Roman"/>
          <w:sz w:val="24"/>
          <w:szCs w:val="24"/>
        </w:rPr>
        <w:t xml:space="preserve">.1. </w:t>
      </w:r>
      <w:r w:rsidR="00BA7909" w:rsidRPr="009917D6">
        <w:rPr>
          <w:rFonts w:ascii="Times New Roman" w:hAnsi="Times New Roman" w:cs="Times New Roman"/>
          <w:sz w:val="24"/>
          <w:szCs w:val="24"/>
        </w:rPr>
        <w:t>При необходимости проведения погрузочно-разгрузочных работ собственникам</w:t>
      </w:r>
      <w:r w:rsidR="00F222AE" w:rsidRPr="009917D6">
        <w:rPr>
          <w:rFonts w:ascii="Times New Roman" w:hAnsi="Times New Roman" w:cs="Times New Roman"/>
          <w:sz w:val="24"/>
          <w:szCs w:val="24"/>
        </w:rPr>
        <w:t xml:space="preserve"> с их личного легкового автотранспорта не допускается размещение автомобиля в зонах, препятствующих свободному прохождению собственников к своим машино-местам</w:t>
      </w:r>
      <w:r w:rsidR="002C4F30" w:rsidRPr="009917D6">
        <w:rPr>
          <w:rFonts w:ascii="Times New Roman" w:hAnsi="Times New Roman" w:cs="Times New Roman"/>
          <w:sz w:val="24"/>
          <w:szCs w:val="24"/>
        </w:rPr>
        <w:t>, лифтовым холлам</w:t>
      </w:r>
      <w:r w:rsidR="00DB5CE8" w:rsidRPr="009917D6">
        <w:rPr>
          <w:rFonts w:ascii="Times New Roman" w:hAnsi="Times New Roman" w:cs="Times New Roman"/>
          <w:sz w:val="24"/>
          <w:szCs w:val="24"/>
        </w:rPr>
        <w:t xml:space="preserve">, </w:t>
      </w:r>
      <w:r w:rsidR="002C4F30" w:rsidRPr="009917D6">
        <w:rPr>
          <w:rFonts w:ascii="Times New Roman" w:hAnsi="Times New Roman" w:cs="Times New Roman"/>
          <w:sz w:val="24"/>
          <w:szCs w:val="24"/>
        </w:rPr>
        <w:t>тамбурам</w:t>
      </w:r>
      <w:r w:rsidR="00DB5CE8" w:rsidRPr="009917D6">
        <w:rPr>
          <w:rFonts w:ascii="Times New Roman" w:hAnsi="Times New Roman" w:cs="Times New Roman"/>
          <w:sz w:val="24"/>
          <w:szCs w:val="24"/>
        </w:rPr>
        <w:t xml:space="preserve"> и</w:t>
      </w:r>
      <w:r w:rsidR="002C4F30" w:rsidRPr="009917D6">
        <w:rPr>
          <w:rFonts w:ascii="Times New Roman" w:hAnsi="Times New Roman" w:cs="Times New Roman"/>
          <w:sz w:val="24"/>
          <w:szCs w:val="24"/>
        </w:rPr>
        <w:t xml:space="preserve"> выходам из паркинга.</w:t>
      </w:r>
    </w:p>
    <w:p w14:paraId="4D7AF55C" w14:textId="01CD7166" w:rsidR="009074F3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5</w:t>
      </w:r>
      <w:r w:rsidR="009074F3" w:rsidRPr="009917D6">
        <w:rPr>
          <w:rFonts w:ascii="Times New Roman" w:hAnsi="Times New Roman" w:cs="Times New Roman"/>
          <w:sz w:val="24"/>
          <w:szCs w:val="24"/>
        </w:rPr>
        <w:t>.</w:t>
      </w:r>
      <w:r w:rsidR="00936E05" w:rsidRPr="009917D6">
        <w:rPr>
          <w:rFonts w:ascii="Times New Roman" w:hAnsi="Times New Roman" w:cs="Times New Roman"/>
          <w:sz w:val="24"/>
          <w:szCs w:val="24"/>
        </w:rPr>
        <w:t>2</w:t>
      </w:r>
      <w:r w:rsidR="009074F3" w:rsidRPr="009917D6">
        <w:rPr>
          <w:rFonts w:ascii="Times New Roman" w:hAnsi="Times New Roman" w:cs="Times New Roman"/>
          <w:sz w:val="24"/>
          <w:szCs w:val="24"/>
        </w:rPr>
        <w:t xml:space="preserve">. ответственность за организацию погрузочно-разгрузочных работ несет собственник помещения, в отношении которого данные работы проводятся; </w:t>
      </w:r>
    </w:p>
    <w:p w14:paraId="7C2C201C" w14:textId="7E71DA7A" w:rsidR="009074F3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5</w:t>
      </w:r>
      <w:r w:rsidR="009074F3" w:rsidRPr="009917D6">
        <w:rPr>
          <w:rFonts w:ascii="Times New Roman" w:hAnsi="Times New Roman" w:cs="Times New Roman"/>
          <w:sz w:val="24"/>
          <w:szCs w:val="24"/>
        </w:rPr>
        <w:t>.</w:t>
      </w:r>
      <w:r w:rsidR="00936E05" w:rsidRPr="009917D6">
        <w:rPr>
          <w:rFonts w:ascii="Times New Roman" w:hAnsi="Times New Roman" w:cs="Times New Roman"/>
          <w:sz w:val="24"/>
          <w:szCs w:val="24"/>
        </w:rPr>
        <w:t>3</w:t>
      </w:r>
      <w:r w:rsidR="009074F3" w:rsidRPr="009917D6">
        <w:rPr>
          <w:rFonts w:ascii="Times New Roman" w:hAnsi="Times New Roman" w:cs="Times New Roman"/>
          <w:sz w:val="24"/>
          <w:szCs w:val="24"/>
        </w:rPr>
        <w:t>. все подымаемые и спускаемые предметы должны быть упакованы собственником помещения или его представителем дополнительно в материал, обеспечивающий защиту элементов жилого дома (лифт, подъезд, лестницу, квартирный этаж) от пыли, мусора, ударов</w:t>
      </w:r>
      <w:r w:rsidR="00936E05" w:rsidRPr="009917D6">
        <w:rPr>
          <w:rFonts w:ascii="Times New Roman" w:hAnsi="Times New Roman" w:cs="Times New Roman"/>
          <w:sz w:val="24"/>
          <w:szCs w:val="24"/>
        </w:rPr>
        <w:t>.</w:t>
      </w:r>
      <w:r w:rsidR="009074F3" w:rsidRPr="009917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2DF53" w14:textId="1672CDC5" w:rsidR="009074F3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5</w:t>
      </w:r>
      <w:r w:rsidR="009074F3" w:rsidRPr="009917D6">
        <w:rPr>
          <w:rFonts w:ascii="Times New Roman" w:hAnsi="Times New Roman" w:cs="Times New Roman"/>
          <w:sz w:val="24"/>
          <w:szCs w:val="24"/>
        </w:rPr>
        <w:t>.</w:t>
      </w:r>
      <w:r w:rsidR="00936E05" w:rsidRPr="009917D6">
        <w:rPr>
          <w:rFonts w:ascii="Times New Roman" w:hAnsi="Times New Roman" w:cs="Times New Roman"/>
          <w:sz w:val="24"/>
          <w:szCs w:val="24"/>
        </w:rPr>
        <w:t>4</w:t>
      </w:r>
      <w:r w:rsidR="009074F3" w:rsidRPr="009917D6">
        <w:rPr>
          <w:rFonts w:ascii="Times New Roman" w:hAnsi="Times New Roman" w:cs="Times New Roman"/>
          <w:sz w:val="24"/>
          <w:szCs w:val="24"/>
        </w:rPr>
        <w:t xml:space="preserve">. после перевозки груза собственник или его представитель должен обеспечить уборку (на улице, в лифте, в местах общего пользования) всех загрязненных поверхностей, в том числе стен, пола, плинтусов, стен и пола кабины лифта; </w:t>
      </w:r>
    </w:p>
    <w:p w14:paraId="3CCB5821" w14:textId="14DB04B4" w:rsidR="009074F3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5</w:t>
      </w:r>
      <w:r w:rsidR="009074F3" w:rsidRPr="009917D6">
        <w:rPr>
          <w:rFonts w:ascii="Times New Roman" w:hAnsi="Times New Roman" w:cs="Times New Roman"/>
          <w:sz w:val="24"/>
          <w:szCs w:val="24"/>
        </w:rPr>
        <w:t>.</w:t>
      </w:r>
      <w:r w:rsidR="00936E05" w:rsidRPr="009917D6">
        <w:rPr>
          <w:rFonts w:ascii="Times New Roman" w:hAnsi="Times New Roman" w:cs="Times New Roman"/>
          <w:sz w:val="24"/>
          <w:szCs w:val="24"/>
        </w:rPr>
        <w:t>5</w:t>
      </w:r>
      <w:r w:rsidR="009074F3" w:rsidRPr="009917D6">
        <w:rPr>
          <w:rFonts w:ascii="Times New Roman" w:hAnsi="Times New Roman" w:cs="Times New Roman"/>
          <w:sz w:val="24"/>
          <w:szCs w:val="24"/>
        </w:rPr>
        <w:t xml:space="preserve">. Не допускается </w:t>
      </w:r>
      <w:proofErr w:type="gramStart"/>
      <w:r w:rsidR="009074F3" w:rsidRPr="009917D6">
        <w:rPr>
          <w:rFonts w:ascii="Times New Roman" w:hAnsi="Times New Roman" w:cs="Times New Roman"/>
          <w:sz w:val="24"/>
          <w:szCs w:val="24"/>
        </w:rPr>
        <w:t>складирование</w:t>
      </w:r>
      <w:r w:rsidR="00DB5CE8" w:rsidRPr="009917D6">
        <w:rPr>
          <w:rFonts w:ascii="Times New Roman" w:hAnsi="Times New Roman" w:cs="Times New Roman"/>
          <w:sz w:val="24"/>
          <w:szCs w:val="24"/>
        </w:rPr>
        <w:t xml:space="preserve"> </w:t>
      </w:r>
      <w:r w:rsidR="009074F3" w:rsidRPr="009917D6">
        <w:rPr>
          <w:rFonts w:ascii="Times New Roman" w:hAnsi="Times New Roman" w:cs="Times New Roman"/>
          <w:sz w:val="24"/>
          <w:szCs w:val="24"/>
        </w:rPr>
        <w:t xml:space="preserve"> строительного</w:t>
      </w:r>
      <w:proofErr w:type="gramEnd"/>
      <w:r w:rsidR="009074F3" w:rsidRPr="009917D6">
        <w:rPr>
          <w:rFonts w:ascii="Times New Roman" w:hAnsi="Times New Roman" w:cs="Times New Roman"/>
          <w:sz w:val="24"/>
          <w:szCs w:val="24"/>
        </w:rPr>
        <w:t xml:space="preserve"> материала, мебели и мусора на лестницах, холлах и в иных местах общего пользования подземной автостоянки. </w:t>
      </w:r>
    </w:p>
    <w:p w14:paraId="5FF9F438" w14:textId="699C7B3C" w:rsidR="009074F3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5</w:t>
      </w:r>
      <w:r w:rsidR="009074F3" w:rsidRPr="009917D6">
        <w:rPr>
          <w:rFonts w:ascii="Times New Roman" w:hAnsi="Times New Roman" w:cs="Times New Roman"/>
          <w:sz w:val="24"/>
          <w:szCs w:val="24"/>
        </w:rPr>
        <w:t>.</w:t>
      </w:r>
      <w:r w:rsidR="00936E05" w:rsidRPr="009917D6">
        <w:rPr>
          <w:rFonts w:ascii="Times New Roman" w:hAnsi="Times New Roman" w:cs="Times New Roman"/>
          <w:sz w:val="24"/>
          <w:szCs w:val="24"/>
        </w:rPr>
        <w:t>6</w:t>
      </w:r>
      <w:r w:rsidR="009074F3" w:rsidRPr="009917D6">
        <w:rPr>
          <w:rFonts w:ascii="Times New Roman" w:hAnsi="Times New Roman" w:cs="Times New Roman"/>
          <w:sz w:val="24"/>
          <w:szCs w:val="24"/>
        </w:rPr>
        <w:t>. Общее время погрузочно-разгрузочных работ</w:t>
      </w:r>
      <w:r w:rsidR="002C4F30" w:rsidRPr="009917D6">
        <w:rPr>
          <w:rFonts w:ascii="Times New Roman" w:hAnsi="Times New Roman" w:cs="Times New Roman"/>
          <w:sz w:val="24"/>
          <w:szCs w:val="24"/>
        </w:rPr>
        <w:t xml:space="preserve"> через лифт</w:t>
      </w:r>
      <w:r w:rsidR="009074F3" w:rsidRPr="009917D6">
        <w:rPr>
          <w:rFonts w:ascii="Times New Roman" w:hAnsi="Times New Roman" w:cs="Times New Roman"/>
          <w:sz w:val="24"/>
          <w:szCs w:val="24"/>
        </w:rPr>
        <w:t xml:space="preserve"> не должно превышать </w:t>
      </w:r>
      <w:r w:rsidR="00936E05" w:rsidRPr="009917D6">
        <w:rPr>
          <w:rFonts w:ascii="Times New Roman" w:hAnsi="Times New Roman" w:cs="Times New Roman"/>
          <w:sz w:val="24"/>
          <w:szCs w:val="24"/>
        </w:rPr>
        <w:t>30</w:t>
      </w:r>
      <w:r w:rsidR="009074F3" w:rsidRPr="009917D6">
        <w:rPr>
          <w:rFonts w:ascii="Times New Roman" w:hAnsi="Times New Roman" w:cs="Times New Roman"/>
          <w:sz w:val="24"/>
          <w:szCs w:val="24"/>
        </w:rPr>
        <w:t xml:space="preserve"> </w:t>
      </w:r>
      <w:r w:rsidR="00936E05" w:rsidRPr="009917D6">
        <w:rPr>
          <w:rFonts w:ascii="Times New Roman" w:hAnsi="Times New Roman" w:cs="Times New Roman"/>
          <w:sz w:val="24"/>
          <w:szCs w:val="24"/>
        </w:rPr>
        <w:t>минут</w:t>
      </w:r>
      <w:r w:rsidR="009074F3" w:rsidRPr="009917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1A0CA0" w14:textId="52637C15" w:rsidR="00A661CC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5</w:t>
      </w:r>
      <w:r w:rsidR="009074F3" w:rsidRPr="009917D6">
        <w:rPr>
          <w:rFonts w:ascii="Times New Roman" w:hAnsi="Times New Roman" w:cs="Times New Roman"/>
          <w:sz w:val="24"/>
          <w:szCs w:val="24"/>
        </w:rPr>
        <w:t>.</w:t>
      </w:r>
      <w:r w:rsidRPr="009917D6">
        <w:rPr>
          <w:rFonts w:ascii="Times New Roman" w:hAnsi="Times New Roman" w:cs="Times New Roman"/>
          <w:sz w:val="24"/>
          <w:szCs w:val="24"/>
        </w:rPr>
        <w:t>7</w:t>
      </w:r>
      <w:r w:rsidR="009074F3" w:rsidRPr="009917D6">
        <w:rPr>
          <w:rFonts w:ascii="Times New Roman" w:hAnsi="Times New Roman" w:cs="Times New Roman"/>
          <w:sz w:val="24"/>
          <w:szCs w:val="24"/>
        </w:rPr>
        <w:t xml:space="preserve">. Запрещается при производстве погрузочно-разгрузочных работ: </w:t>
      </w:r>
    </w:p>
    <w:p w14:paraId="56A8B470" w14:textId="77777777" w:rsidR="00A661CC" w:rsidRPr="009917D6" w:rsidRDefault="009074F3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 xml:space="preserve">- применение оборудования и инструментов, вызывающих превышение допустимого уровня шума и вибраций. </w:t>
      </w:r>
    </w:p>
    <w:p w14:paraId="3F4A0F35" w14:textId="77777777" w:rsidR="00A661CC" w:rsidRPr="009917D6" w:rsidRDefault="009074F3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 xml:space="preserve">- оставлять груз, мусор, инструменты и другие предметы погрузочно-разгрузочных работ на срок, превышающий время погрузки-разгрузки; </w:t>
      </w:r>
    </w:p>
    <w:p w14:paraId="25E91BCF" w14:textId="211F0D33" w:rsidR="009074F3" w:rsidRPr="009917D6" w:rsidRDefault="009074F3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- на период проведения погрузочно-разгрузочных работ использовать кнопку аварийного отключения СКУД, механически препятствовать закрытию двери и использовать другие методы открытия двери, обеспечивающие свободный доступ;</w:t>
      </w:r>
    </w:p>
    <w:p w14:paraId="67910EC1" w14:textId="77777777" w:rsidR="00A661CC" w:rsidRPr="009917D6" w:rsidRDefault="00A661CC" w:rsidP="009012A1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13AEB649" w14:textId="7853B689" w:rsidR="00A661CC" w:rsidRPr="009917D6" w:rsidRDefault="009917D6" w:rsidP="00A661CC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7D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012A1" w:rsidRPr="009917D6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53ECF049" w14:textId="012BD716" w:rsidR="00A661CC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6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.1. При обнаружении неисправностей, пожаров и аварий в помещении паркинга, внутридомовых инженерных сетей и систем, а также при обнаружении иных нарушений немедленно сообщать о них в диспетчерскую службу или </w:t>
      </w:r>
      <w:r w:rsidR="004836EC" w:rsidRPr="009917D6">
        <w:rPr>
          <w:rFonts w:ascii="Times New Roman" w:hAnsi="Times New Roman" w:cs="Times New Roman"/>
          <w:sz w:val="24"/>
          <w:szCs w:val="24"/>
        </w:rPr>
        <w:t>охране,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 а также принимать все возможные меры по устранению или локализации таких неисправностей, пожаров, аварий и уменьшению ущерба. </w:t>
      </w:r>
    </w:p>
    <w:p w14:paraId="703CBAD2" w14:textId="04310547" w:rsidR="00A661CC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6</w:t>
      </w:r>
      <w:r w:rsidR="009012A1" w:rsidRPr="009917D6">
        <w:rPr>
          <w:rFonts w:ascii="Times New Roman" w:hAnsi="Times New Roman" w:cs="Times New Roman"/>
          <w:sz w:val="24"/>
          <w:szCs w:val="24"/>
        </w:rPr>
        <w:t>.</w:t>
      </w:r>
      <w:r w:rsidR="004836EC" w:rsidRPr="009917D6">
        <w:rPr>
          <w:rFonts w:ascii="Times New Roman" w:hAnsi="Times New Roman" w:cs="Times New Roman"/>
          <w:sz w:val="24"/>
          <w:szCs w:val="24"/>
        </w:rPr>
        <w:t>2</w:t>
      </w:r>
      <w:r w:rsidR="009012A1" w:rsidRPr="009917D6">
        <w:rPr>
          <w:rFonts w:ascii="Times New Roman" w:hAnsi="Times New Roman" w:cs="Times New Roman"/>
          <w:sz w:val="24"/>
          <w:szCs w:val="24"/>
        </w:rPr>
        <w:t>. Нарушение настоящ</w:t>
      </w:r>
      <w:r w:rsidR="002C4F30" w:rsidRPr="009917D6">
        <w:rPr>
          <w:rFonts w:ascii="Times New Roman" w:hAnsi="Times New Roman" w:cs="Times New Roman"/>
          <w:sz w:val="24"/>
          <w:szCs w:val="24"/>
        </w:rPr>
        <w:t>их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 </w:t>
      </w:r>
      <w:r w:rsidR="002C4F30" w:rsidRPr="009917D6">
        <w:rPr>
          <w:rFonts w:ascii="Times New Roman" w:hAnsi="Times New Roman" w:cs="Times New Roman"/>
          <w:sz w:val="24"/>
          <w:szCs w:val="24"/>
        </w:rPr>
        <w:t>Правил в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лечет ответственность по ст. 7.19, 7.20, КоАП РФ, ст.167, 168, 213, 214, 330 УК, а также гражданско-правовую по возмещению материального ущерба. Нарушение </w:t>
      </w:r>
      <w:r w:rsidR="009012A1" w:rsidRPr="009917D6">
        <w:rPr>
          <w:rFonts w:ascii="Times New Roman" w:hAnsi="Times New Roman" w:cs="Times New Roman"/>
          <w:sz w:val="24"/>
          <w:szCs w:val="24"/>
        </w:rPr>
        <w:lastRenderedPageBreak/>
        <w:t>и иное неисполнение требований настоящ</w:t>
      </w:r>
      <w:r w:rsidR="002C4F30" w:rsidRPr="009917D6">
        <w:rPr>
          <w:rFonts w:ascii="Times New Roman" w:hAnsi="Times New Roman" w:cs="Times New Roman"/>
          <w:sz w:val="24"/>
          <w:szCs w:val="24"/>
        </w:rPr>
        <w:t>их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 </w:t>
      </w:r>
      <w:r w:rsidR="002C4F30" w:rsidRPr="009917D6">
        <w:rPr>
          <w:rFonts w:ascii="Times New Roman" w:hAnsi="Times New Roman" w:cs="Times New Roman"/>
          <w:sz w:val="24"/>
          <w:szCs w:val="24"/>
        </w:rPr>
        <w:t>Правил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 является основанием для применения мер ответственности к Собственникам, Арендаторам в соответствии с действующим законодательством и настоящим</w:t>
      </w:r>
      <w:r w:rsidR="00DB5CE8" w:rsidRPr="009917D6">
        <w:rPr>
          <w:rFonts w:ascii="Times New Roman" w:hAnsi="Times New Roman" w:cs="Times New Roman"/>
          <w:sz w:val="24"/>
          <w:szCs w:val="24"/>
        </w:rPr>
        <w:t>и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 </w:t>
      </w:r>
      <w:r w:rsidR="00DB5CE8" w:rsidRPr="009917D6">
        <w:rPr>
          <w:rFonts w:ascii="Times New Roman" w:hAnsi="Times New Roman" w:cs="Times New Roman"/>
          <w:sz w:val="24"/>
          <w:szCs w:val="24"/>
        </w:rPr>
        <w:t>Правилами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230096" w14:textId="1DEAB4DA" w:rsidR="00A661CC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6</w:t>
      </w:r>
      <w:r w:rsidR="009012A1" w:rsidRPr="009917D6">
        <w:rPr>
          <w:rFonts w:ascii="Times New Roman" w:hAnsi="Times New Roman" w:cs="Times New Roman"/>
          <w:sz w:val="24"/>
          <w:szCs w:val="24"/>
        </w:rPr>
        <w:t>.</w:t>
      </w:r>
      <w:r w:rsidR="004836EC" w:rsidRPr="009917D6">
        <w:rPr>
          <w:rFonts w:ascii="Times New Roman" w:hAnsi="Times New Roman" w:cs="Times New Roman"/>
          <w:sz w:val="24"/>
          <w:szCs w:val="24"/>
        </w:rPr>
        <w:t>3</w:t>
      </w:r>
      <w:r w:rsidR="009012A1" w:rsidRPr="009917D6">
        <w:rPr>
          <w:rFonts w:ascii="Times New Roman" w:hAnsi="Times New Roman" w:cs="Times New Roman"/>
          <w:sz w:val="24"/>
          <w:szCs w:val="24"/>
        </w:rPr>
        <w:t>. При нарушении пункта 1.11 настоящ</w:t>
      </w:r>
      <w:r w:rsidR="00DB5CE8" w:rsidRPr="009917D6">
        <w:rPr>
          <w:rFonts w:ascii="Times New Roman" w:hAnsi="Times New Roman" w:cs="Times New Roman"/>
          <w:sz w:val="24"/>
          <w:szCs w:val="24"/>
        </w:rPr>
        <w:t>их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 П</w:t>
      </w:r>
      <w:r w:rsidR="00DB5CE8" w:rsidRPr="009917D6">
        <w:rPr>
          <w:rFonts w:ascii="Times New Roman" w:hAnsi="Times New Roman" w:cs="Times New Roman"/>
          <w:sz w:val="24"/>
          <w:szCs w:val="24"/>
        </w:rPr>
        <w:t>равил,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 охрана паркинга оставляет за собой право передать информацию о нарушении </w:t>
      </w:r>
      <w:r w:rsidR="00DB5CE8" w:rsidRPr="009917D6">
        <w:rPr>
          <w:rFonts w:ascii="Times New Roman" w:hAnsi="Times New Roman" w:cs="Times New Roman"/>
          <w:sz w:val="24"/>
          <w:szCs w:val="24"/>
        </w:rPr>
        <w:t xml:space="preserve">в 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правоохранительные органы или о нарушении требований пожарной безопасности в соответствующие надзорные органы. </w:t>
      </w:r>
    </w:p>
    <w:p w14:paraId="1BD1273D" w14:textId="29A73095" w:rsidR="00A661CC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6</w:t>
      </w:r>
      <w:r w:rsidR="009012A1" w:rsidRPr="009917D6">
        <w:rPr>
          <w:rFonts w:ascii="Times New Roman" w:hAnsi="Times New Roman" w:cs="Times New Roman"/>
          <w:sz w:val="24"/>
          <w:szCs w:val="24"/>
        </w:rPr>
        <w:t>.</w:t>
      </w:r>
      <w:r w:rsidR="004836EC" w:rsidRPr="009917D6">
        <w:rPr>
          <w:rFonts w:ascii="Times New Roman" w:hAnsi="Times New Roman" w:cs="Times New Roman"/>
          <w:sz w:val="24"/>
          <w:szCs w:val="24"/>
        </w:rPr>
        <w:t>4</w:t>
      </w:r>
      <w:r w:rsidR="009012A1" w:rsidRPr="009917D6">
        <w:rPr>
          <w:rFonts w:ascii="Times New Roman" w:hAnsi="Times New Roman" w:cs="Times New Roman"/>
          <w:sz w:val="24"/>
          <w:szCs w:val="24"/>
        </w:rPr>
        <w:t>. При нарушении пункта 1.12 (А) настоящ</w:t>
      </w:r>
      <w:r w:rsidR="00DB5CE8" w:rsidRPr="009917D6">
        <w:rPr>
          <w:rFonts w:ascii="Times New Roman" w:hAnsi="Times New Roman" w:cs="Times New Roman"/>
          <w:sz w:val="24"/>
          <w:szCs w:val="24"/>
        </w:rPr>
        <w:t>их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 </w:t>
      </w:r>
      <w:r w:rsidR="00DB5CE8" w:rsidRPr="009917D6">
        <w:rPr>
          <w:rFonts w:ascii="Times New Roman" w:hAnsi="Times New Roman" w:cs="Times New Roman"/>
          <w:sz w:val="24"/>
          <w:szCs w:val="24"/>
        </w:rPr>
        <w:t>Правил, УК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 направляет собственникам машино-мест уведомления, с требованием вернуть машино</w:t>
      </w:r>
      <w:r w:rsidRPr="009917D6">
        <w:rPr>
          <w:rFonts w:ascii="Times New Roman" w:hAnsi="Times New Roman" w:cs="Times New Roman"/>
          <w:sz w:val="24"/>
          <w:szCs w:val="24"/>
        </w:rPr>
        <w:t>-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место в исходное проектное состояние с указанием сроков. После нарушения сроков на устранение нарушений </w:t>
      </w:r>
      <w:r w:rsidR="00DB5CE8" w:rsidRPr="009917D6">
        <w:rPr>
          <w:rFonts w:ascii="Times New Roman" w:hAnsi="Times New Roman" w:cs="Times New Roman"/>
          <w:sz w:val="24"/>
          <w:szCs w:val="24"/>
        </w:rPr>
        <w:t>УК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 оставляет за собой право передать информацию о нарушении требований пожарной безопасности в соответствующие надзорные органы. </w:t>
      </w:r>
    </w:p>
    <w:p w14:paraId="742A78FE" w14:textId="09566D09" w:rsidR="00A661CC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6</w:t>
      </w:r>
      <w:r w:rsidR="009012A1" w:rsidRPr="009917D6">
        <w:rPr>
          <w:rFonts w:ascii="Times New Roman" w:hAnsi="Times New Roman" w:cs="Times New Roman"/>
          <w:sz w:val="24"/>
          <w:szCs w:val="24"/>
        </w:rPr>
        <w:t>.</w:t>
      </w:r>
      <w:r w:rsidR="004836EC" w:rsidRPr="009917D6">
        <w:rPr>
          <w:rFonts w:ascii="Times New Roman" w:hAnsi="Times New Roman" w:cs="Times New Roman"/>
          <w:sz w:val="24"/>
          <w:szCs w:val="24"/>
        </w:rPr>
        <w:t>5</w:t>
      </w:r>
      <w:r w:rsidR="009012A1" w:rsidRPr="009917D6">
        <w:rPr>
          <w:rFonts w:ascii="Times New Roman" w:hAnsi="Times New Roman" w:cs="Times New Roman"/>
          <w:sz w:val="24"/>
          <w:szCs w:val="24"/>
        </w:rPr>
        <w:t>. В случае нарушения пункта 1.12 (Б) настоящ</w:t>
      </w:r>
      <w:r w:rsidR="00DB5CE8" w:rsidRPr="009917D6">
        <w:rPr>
          <w:rFonts w:ascii="Times New Roman" w:hAnsi="Times New Roman" w:cs="Times New Roman"/>
          <w:sz w:val="24"/>
          <w:szCs w:val="24"/>
        </w:rPr>
        <w:t>их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 П</w:t>
      </w:r>
      <w:r w:rsidR="00DB5CE8" w:rsidRPr="009917D6">
        <w:rPr>
          <w:rFonts w:ascii="Times New Roman" w:hAnsi="Times New Roman" w:cs="Times New Roman"/>
          <w:sz w:val="24"/>
          <w:szCs w:val="24"/>
        </w:rPr>
        <w:t>равил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 </w:t>
      </w:r>
      <w:r w:rsidR="00A661CC" w:rsidRPr="009917D6">
        <w:rPr>
          <w:rFonts w:ascii="Times New Roman" w:hAnsi="Times New Roman" w:cs="Times New Roman"/>
          <w:sz w:val="24"/>
          <w:szCs w:val="24"/>
        </w:rPr>
        <w:t>УК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 оставляет за собой право, предварительно предупредив собственников, составить акт о нарушении порядка пользования паркингом и вынести соответствующее имущество на временное хранение. Вынос имущества может быть организован либо через 1 рабочий день после размещения на имуществе соответствующего уведомления с требованием убрать имущество, либо в рамках объявленной плановой инвентаризации мест общего пользования подземной автостоянки. Отказ собственника имущества, в том числе выражающийся в бездействии, переместить вещь, хранящуюся с нарушением данн</w:t>
      </w:r>
      <w:r w:rsidR="00DB5CE8" w:rsidRPr="009917D6">
        <w:rPr>
          <w:rFonts w:ascii="Times New Roman" w:hAnsi="Times New Roman" w:cs="Times New Roman"/>
          <w:sz w:val="24"/>
          <w:szCs w:val="24"/>
        </w:rPr>
        <w:t>ых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 П</w:t>
      </w:r>
      <w:r w:rsidR="00DB5CE8" w:rsidRPr="009917D6">
        <w:rPr>
          <w:rFonts w:ascii="Times New Roman" w:hAnsi="Times New Roman" w:cs="Times New Roman"/>
          <w:sz w:val="24"/>
          <w:szCs w:val="24"/>
        </w:rPr>
        <w:t>равил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 в срок, предусмотренный в уведомлении </w:t>
      </w:r>
      <w:r w:rsidR="00A661CC" w:rsidRPr="009917D6">
        <w:rPr>
          <w:rFonts w:ascii="Times New Roman" w:hAnsi="Times New Roman" w:cs="Times New Roman"/>
          <w:sz w:val="24"/>
          <w:szCs w:val="24"/>
        </w:rPr>
        <w:t>УК</w:t>
      </w:r>
      <w:r w:rsidR="009012A1" w:rsidRPr="009917D6">
        <w:rPr>
          <w:rFonts w:ascii="Times New Roman" w:hAnsi="Times New Roman" w:cs="Times New Roman"/>
          <w:sz w:val="24"/>
          <w:szCs w:val="24"/>
        </w:rPr>
        <w:t xml:space="preserve">, является отказом от права собственности. </w:t>
      </w:r>
    </w:p>
    <w:p w14:paraId="090E8C46" w14:textId="7E825DF9" w:rsidR="0049739E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6</w:t>
      </w:r>
      <w:r w:rsidR="009012A1" w:rsidRPr="009917D6">
        <w:rPr>
          <w:rFonts w:ascii="Times New Roman" w:hAnsi="Times New Roman" w:cs="Times New Roman"/>
          <w:sz w:val="24"/>
          <w:szCs w:val="24"/>
        </w:rPr>
        <w:t>.</w:t>
      </w:r>
      <w:r w:rsidR="004836EC" w:rsidRPr="009917D6">
        <w:rPr>
          <w:rFonts w:ascii="Times New Roman" w:hAnsi="Times New Roman" w:cs="Times New Roman"/>
          <w:sz w:val="24"/>
          <w:szCs w:val="24"/>
        </w:rPr>
        <w:t>6</w:t>
      </w:r>
      <w:r w:rsidR="009012A1" w:rsidRPr="009917D6">
        <w:rPr>
          <w:rFonts w:ascii="Times New Roman" w:hAnsi="Times New Roman" w:cs="Times New Roman"/>
          <w:sz w:val="24"/>
          <w:szCs w:val="24"/>
        </w:rPr>
        <w:t>. При нарушении пункта 1.14 УК вправе составить акт о невозможности проведения ремонтных работ по вине собственника машино-места. В таком случае ответственность за возможную необходимость компенсации ущерба несет собственник машино-места</w:t>
      </w:r>
      <w:r w:rsidR="00445462" w:rsidRPr="009917D6">
        <w:rPr>
          <w:rFonts w:ascii="Times New Roman" w:hAnsi="Times New Roman" w:cs="Times New Roman"/>
          <w:sz w:val="24"/>
          <w:szCs w:val="24"/>
        </w:rPr>
        <w:t>.</w:t>
      </w:r>
    </w:p>
    <w:p w14:paraId="6D2BC19E" w14:textId="6A6B18E6" w:rsidR="00445462" w:rsidRPr="009917D6" w:rsidRDefault="009917D6" w:rsidP="009012A1">
      <w:pPr>
        <w:ind w:left="-567"/>
        <w:rPr>
          <w:rFonts w:ascii="Times New Roman" w:hAnsi="Times New Roman" w:cs="Times New Roman"/>
          <w:sz w:val="24"/>
          <w:szCs w:val="24"/>
        </w:rPr>
      </w:pPr>
      <w:r w:rsidRPr="009917D6">
        <w:rPr>
          <w:rFonts w:ascii="Times New Roman" w:hAnsi="Times New Roman" w:cs="Times New Roman"/>
          <w:sz w:val="24"/>
          <w:szCs w:val="24"/>
        </w:rPr>
        <w:t>6</w:t>
      </w:r>
      <w:r w:rsidR="00445462" w:rsidRPr="009917D6">
        <w:rPr>
          <w:rFonts w:ascii="Times New Roman" w:hAnsi="Times New Roman" w:cs="Times New Roman"/>
          <w:sz w:val="24"/>
          <w:szCs w:val="24"/>
        </w:rPr>
        <w:t>.</w:t>
      </w:r>
      <w:r w:rsidR="004836EC" w:rsidRPr="009917D6">
        <w:rPr>
          <w:rFonts w:ascii="Times New Roman" w:hAnsi="Times New Roman" w:cs="Times New Roman"/>
          <w:sz w:val="24"/>
          <w:szCs w:val="24"/>
        </w:rPr>
        <w:t>7</w:t>
      </w:r>
      <w:r w:rsidR="00445462" w:rsidRPr="009917D6">
        <w:rPr>
          <w:rFonts w:ascii="Times New Roman" w:hAnsi="Times New Roman" w:cs="Times New Roman"/>
          <w:sz w:val="24"/>
          <w:szCs w:val="24"/>
        </w:rPr>
        <w:t xml:space="preserve">. При обнаружении складирования стройматериалов и/или иных вещей на территории паркинга, УК оставляет за собой право считать их бесхозными и </w:t>
      </w:r>
      <w:r w:rsidR="004836EC" w:rsidRPr="009917D6">
        <w:rPr>
          <w:rFonts w:ascii="Times New Roman" w:hAnsi="Times New Roman" w:cs="Times New Roman"/>
          <w:sz w:val="24"/>
          <w:szCs w:val="24"/>
        </w:rPr>
        <w:t>производить</w:t>
      </w:r>
      <w:r w:rsidR="00445462" w:rsidRPr="009917D6">
        <w:rPr>
          <w:rFonts w:ascii="Times New Roman" w:hAnsi="Times New Roman" w:cs="Times New Roman"/>
          <w:sz w:val="24"/>
          <w:szCs w:val="24"/>
        </w:rPr>
        <w:t xml:space="preserve"> их перемещение </w:t>
      </w:r>
      <w:r w:rsidR="004836EC" w:rsidRPr="009917D6">
        <w:rPr>
          <w:rFonts w:ascii="Times New Roman" w:hAnsi="Times New Roman" w:cs="Times New Roman"/>
          <w:sz w:val="24"/>
          <w:szCs w:val="24"/>
        </w:rPr>
        <w:t>в зоны утилизации.</w:t>
      </w:r>
    </w:p>
    <w:sectPr w:rsidR="00445462" w:rsidRPr="009917D6" w:rsidSect="00BA7909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E8"/>
    <w:rsid w:val="00150C2D"/>
    <w:rsid w:val="00254D7E"/>
    <w:rsid w:val="00272FE8"/>
    <w:rsid w:val="00297649"/>
    <w:rsid w:val="002C4F30"/>
    <w:rsid w:val="0038343A"/>
    <w:rsid w:val="00445462"/>
    <w:rsid w:val="004836EC"/>
    <w:rsid w:val="0049739E"/>
    <w:rsid w:val="00610814"/>
    <w:rsid w:val="00665466"/>
    <w:rsid w:val="007633B0"/>
    <w:rsid w:val="007D7DD3"/>
    <w:rsid w:val="009012A1"/>
    <w:rsid w:val="009074F3"/>
    <w:rsid w:val="00936E05"/>
    <w:rsid w:val="009917D6"/>
    <w:rsid w:val="00A175B9"/>
    <w:rsid w:val="00A661CC"/>
    <w:rsid w:val="00A6715A"/>
    <w:rsid w:val="00B658AF"/>
    <w:rsid w:val="00BA7909"/>
    <w:rsid w:val="00C4593C"/>
    <w:rsid w:val="00CE65E2"/>
    <w:rsid w:val="00DB5CE8"/>
    <w:rsid w:val="00E159D3"/>
    <w:rsid w:val="00E2229E"/>
    <w:rsid w:val="00F222AE"/>
    <w:rsid w:val="00F24CF6"/>
    <w:rsid w:val="00F9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7EFD"/>
  <w15:chartTrackingRefBased/>
  <w15:docId w15:val="{553DF803-9670-47FC-8F52-5983E803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Оксана Анатольевна</dc:creator>
  <cp:keywords/>
  <dc:description/>
  <cp:lastModifiedBy>Руденко Оксана Анатольевна</cp:lastModifiedBy>
  <cp:revision>3</cp:revision>
  <dcterms:created xsi:type="dcterms:W3CDTF">2025-01-24T09:01:00Z</dcterms:created>
  <dcterms:modified xsi:type="dcterms:W3CDTF">2025-10-07T10:44:00Z</dcterms:modified>
</cp:coreProperties>
</file>